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47,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7-25-nov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46,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6-18-nov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43, 28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3-28-okto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42, 21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2-21-okto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41, 14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1-14-oktober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40, 7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0-7-oktober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39, 30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9-30-september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45, 11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45-11-nov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44, 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4-4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61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