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35 - 2024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raad.renkum.nl/Documenten/Lijst-week-3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29 tm 34 - 2024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raad.renkum.nl/Documenten/Lijst-week-29-tm-34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23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