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D66-vragen mbt zorgaanbieders en criminaliteit-VRAGEN EN ANTWOORDEN-132945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262,70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zorgaanbieders-en-criminaliteit-VRAGEN-EN-ANTWOORDEN-1329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D66-vragen mbt jaarlijkse herdenking 17 september-VRAGEN EN ANTWOORDEN 132946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315,47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jaarlijkse-herdenking-17-september-VRAGEN-EN-ANTWOORDEN-13294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PRD-vragen mbt Wolfhezerweg-VRAGEN EN ANTWOORDEN-132715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179,74 KB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Wolfhezerweg-VRAGEN-EN-ANTWOORDEN-1327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PRD-vragen mbt Wolfhezerweg-foto 6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6,92 MB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Wolfhezerweg-foto-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PRD-vragen mbt Wolfhezerweg-foto 5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8,04 MB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Wolfhezerweg-foto-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PRD-vragen mbt Wolfhezerweg-foto 4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3,89 MB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Wolfhezerweg-foto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PRD-vragen mbt Wolfhezerweg-foto 3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Wolfhezerweg-foto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PRD-vragen mbt Wolfhezerweg-foto 2.df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Wolfhezerweg-foto-2-d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PRD-vragen mbt Wolfhezerweg-foto 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Wolfhezerweg-foto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19" meta:character-count="809" meta:non-whitespace-character-count="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