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 - LAB-vragen inclusief beantwoording - Spreidingwet en opvang vluchtelingen en statushouders in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Schriftelijke-politieke-vragen/Beantwooring-LAB-Vragen-GB-Spreidingwet-en-opvang-vluchtelingen-en-statushouders-in-Renk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