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11a-motie vreemd PvdA-GL-D66-PRD mbt huisvesting Huis van Renkum-AANGENOMEN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465,17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1a-motie-vreemd-PvdA-GL-D66-PRD-mbt-huisvesting-Huis-van-Renkum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11-amendement GB-VVD mbt zendmachtiging lokale omroep-VERWORPEN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449,00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1-amendement-GB-VVD-mbt-zendmachtiging-lokale-omroep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10-amendement GB-D66-CDA-PvdA-VVD-GL mbt kinderburgemeester-AANGENOMEN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389,47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GB-D66-CDA-PvdA-VVD-GL-mbt-kinderburgemeester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9-amendement VVD-PvdA-GL mbt werkwijze RTA-Omgevingswet-AANGENOMEN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512,73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amendement-VVD-PvdA-GL-mbt-werkwijze-RTA-Omgevingswet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Begroting 2019-motie PvdA-GL-D66 mbt kinderarmoede en onafhankelijk clientondersteuning-OVERGENOMEN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473,37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motie-PvdA-GL-D66-mbt-kinderarmoede-en-onafhankelijk-clientondersteuning-OVERGENOMEN-DOOR-B-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Begroting 2019-motie PRD-GB-GL-PvdA mbt nieuw te bouwen woningen-AANGENOMEN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475,32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motie-PRD-GB-GL-PvdA-mbt-nieuw-te-bouwen-woningen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Begroting 2019-motie PRD mbt inloopvoorzieningen Oosterbeek Heelsum en Wolfheze-INGETROKKEN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334,99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motie-PRD-mbt-inloopvoorzieningen-Oosterbeek-Heelsum-en-Wolfheze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Begroting 2019-motie PRD ex post-MEENEMEN BIJ EVALUATIE VERGADERSTELSEL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motie-PRD-ex-post-MEENEMEN-BIJ-EVALUATIE-VERGADERSTELS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Begroting 2019-motie D66-VVD-GL-CDA mbt stimulering verhuisbereidheid ouderen-OVERGENOMEN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426,43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motie-D66-VVD-GL-CDA-mbt-stimulering-verhuisbereidheid-ouderen-OVERGENOMEN-DOOR-B-W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Begroting 2019-motie D66-GL-PvdA-CDA mbt houtstook-OVERGENOMEN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682,90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motie-D66-GL-PvdA-CDA-mbt-houtstook-OVERGENOMEN-DOOR-B-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Begroting 2019-motie D66-GL-CDA mbt rookvrij op sportvelden en schoolpleinen-OVERGENOMEN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676,43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motie-D66-GL-CDA-mbt-rookvrij-op-sportvelden-en-schoolpleinen-OVERGENOMEN-DOOR-B-W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Begroting 2019-amendement VVD mbt risico bij onderwijshuisvesting-AANGENOMEN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amendement-VVD-mbt-risico-bij-onderwijshuisvesting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Begroting 2019-amendement PRD-CDA mbt muziekkorpsen-VERWORPEN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514,32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amendement-PRD-CDA-mbt-muziekkorps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Begroting 2019-amendement PRD mbt second opinion personeelsbeleid-VERWORPEN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427,30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amendement-PRD-mbt-second-opinion-personeelsbeleid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Begroting 2019-amendement PRD mbt schoolzwemmen-VERWORPEN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328,33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amendement-PRD-mbt-schoolzwemmen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Begroting 2019-amendement PRD mbt inwonersinitiatieven groenstructuurplan en monumenten-VERWORPEN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503,46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amendement-PRD-mbt-inwonersinitiatieven-groenstructuurplan-en-monumenten-VERWOR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Begroting 2019-amendement PRD mbt geen stijging OZB-VERWORPEN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amendement-PRD-mbt-geen-stijging-OZB-VERWOR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Begroting 2019-amendement GL-PvdA-CDA-VVD-D66 mbt activiteiten Landschapsbasisplan 2019-AANGENOMEN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696,77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amendement-GL-PvdA-CDA-VVD-D66-mbt-activiteiten-Landschapsbasisplan-2019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Najaarsnota-motie GL-PvdA-GB mbt bomen gevolgenschade storm en droogte-OVERGENOMEN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Najaarsnota-motie-GL-PvdA-GB-mbt-bomen-gevolgenschade-storm-en-droogte-OVERGENOMEN-DOOR-B-W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Najaarsnota-amendement VVD-GL-PvdA-GB-pop-upplein-OVERGENOMEN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795,78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Najaarsnota-amendement-VVD-GL-PvdA-GB-pop-upplein-OVERGENOMEN-DOOR-B-W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9" meta:character-count="2392" meta:non-whitespace-character-count="22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