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40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PPN A2 RRR D66 - we kunnen het maar 1 keer goed doen-NIET IN STEMMING GEBRACHT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147,57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7-juni/15:00/Perspectiefnota-2024-2028/PPN-A2-RRR-D66-we-kunnen-het-maar-1-keer-goed-doen-NIET-IN-STEMMING-GEBRA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PPN A3 CDA Durf keuzen te maken!-NIET IN STEMMING GEBRACHT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126,72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7-juni/15:00/Perspectiefnota-2024-2028/PPN-A3-CDA-Durf-keuzen-te-maken-NIET-IN-STEMMING-GEBRA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PPN A2 D66 CDA GB GL VVD FJB ONE PvdA - we kunnen het maar 1 keer goed doen - aangepast-UNANIEM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183,10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7-juni/15:00/Perspectiefnota-2024-2028/PPN-A2-D66-CDA-GB-GL-VVD-FJB-ONE-PvdA-we-kunnen-het-maar-1-keer-goed-doen-aangepast-UNANIEM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PPN A1 FJB Perspectiefnota 2024-INGETROKKEN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99,31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7-juni/15:00/Perspectiefnota-2024-2028/PPN-A1-FJB-Perspectiefnota-2024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PPN M6 PvdA GL liever de hoogte in dan de toekomst verloren-NIET IN STEMMING GEBRACHT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7-juni/15:00/Perspectiefnota-2024-2028/PPN-M6-PvdA-GL-liever-de-hoogte-in-dan-de-toekomst-verloren-NIET-IN-STEMMING-GEBRA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PPN M5 PvdA GL D66 GB ONE FJB CDA VVD Code Rood-2.0-UNANIEM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129,46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7-juni/15:00/Perspectiefnota-2024-2028/PPN-M5-PvdA-GL-D66-GB-ONE-FJB-CDA-VVD-Code-Rood-2-0-UNANIEM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PPN M4 GL PvdA D66 Kinderen en jongeren hebben het recht op goede jeugdzorg-AANGENOMEN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98,80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7-juni/15:00/Perspectiefnota-2024-2028/PPN-M4-GL-PvdA-D66-Kinderen-en-jongeren-hebben-het-recht-op-goede-jeugdzorg-AANGEN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PPN M3 FJB VVD Inzet deskundigheid inwoners dmv kennisbank - AANGEPAST DICTUM-AANGENOMEN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195,98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7-juni/15:00/Perspectiefnota-2024-2028/PPN-M3-FJB-VVD-Inzet-deskundigheid-inwoners-dmv-kennisbank-AANGEPAST-DICTUM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PPN M2 FJB RRR GL Informatie over en weer met inwoners c.q. organisaties 2024-AANGENOMEN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131,92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7-juni/15:00/Perspectiefnota-2024-2028/PPN-M2-FJB-RRR-GL-Informatie-over-en-weer-met-inwoners-c-q-organisaties-2024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PPN M1 FJB Fonds Vitaal Renkum 2024-VERWORPEN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155,35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7-juni/15:00/Perspectiefnota-2024-2028/PPN-M1-FJB-Fonds-Vitaal-Renkum-2024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PPN A11 GL PvdA ONE Behoud leefbare dorpen-NIET IN STEMMING GEBRACHT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191,08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7-juni/15:00/Perspectiefnota-2024-2028/PPN-A11-GL-PvdA-ONE-Behoud-leefbare-dorpen-NIET-IN-STEMMING-GEBRA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PPN A10 D66 - bibliotheek-NIET IN STEMMING GEBRACHT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111,45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7-juni/15:00/Perspectiefnota-2024-2028/PPN-A10-D66-bibliotheek-NIET-IN-STEMMING-GEBRACH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PPN A9 PvdA GL Programma 01 Samenleving-NIET IN STEMMING GEBRACHT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78,32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7-juni/15:00/Perspectiefnota-2024-2028/PPN-A9-PvdA-GL-Programma-01-Samenleving-NIET-IN-STEMMING-GEBRACH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PPN A8 D66 GB ONE PvdA VVD GL RRR CDA - Renkum Doet-UNANIEM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148,73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7-juni/15:00/Perspectiefnota-2024-2028/PPN-A8-D66-GB-ONE-PvdA-VVD-GL-RRR-CDA-Renkum-Doet-UNANIEM-AANGENO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PPN A7 GL PvdA D66 Toekomst voor Renkum in ‘t groen-NIET IN STEMMING GEBRACHT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79,55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7-juni/15:00/Perspectiefnota-2024-2028/PPN-A7-GL-PvdA-D66-Toekomst-voor-Renkum-in-t-groen-NIET-IN-STEMMING-GEBRACH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PPN A6 GB D66 ONE VVD GL PvdA - Programma 2 J Ondernemen en bedrijvigheid en Programma 2K Recreatie etc-NIET IN STEMMING GEBRACHT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82,37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7-juni/15:00/Perspectiefnota-2024-2028/PPN-A6-GB-D66-ONE-VVD-GL-PvdA-Programma-2-J-Ondernemen-en-bedrijvigheid-en-Programma-2K-Recreatie-etc-NIET-IN-STEMMING-GEBRACH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PPN A5 D66 keuzes bij de Perspectiefnota 2024-2028-NIET IN STEMMING GEBRACHT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129,44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7-juni/15:00/Perspectiefnota-2024-2028/PPN-A5-D66-keuzes-bij-de-Perspectiefnota-2024-2028-NIET-IN-STEMMING-GEBRACH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PPN A4 VVD - in stand houden voorzieningen-NIET IN STEMMING GEBRACHT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133,79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7-juni/15:00/Perspectiefnota-2024-2028/PPN-A4-VVD-in-stand-houden-voorzieningen-NIET-IN-STEMMING-GEB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VJN M1 D66 GL PvdA RRR Ook in de gemeente Renkum de Global Goals als leidraad-AANGENOMEN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164,78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7-juni/15:00/Voorjaarsnota-2024/VJN-M1-D66-GL-PvdA-RRR-Ook-in-de-gemeente-Renkum-de-Global-Goals-als-leidraad-AANGENOME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80" meta:character-count="2152" meta:non-whitespace-character-count="18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2073772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2073772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